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C32" w:rsidRDefault="00C22C32" w:rsidP="00C22C32">
      <w:pPr>
        <w:jc w:val="center"/>
        <w:rPr>
          <w:rFonts w:ascii="Arial" w:hAnsi="Arial" w:cs="Arial"/>
          <w:color w:val="000000"/>
          <w:sz w:val="20"/>
          <w:szCs w:val="20"/>
          <w:lang w:val="en"/>
        </w:rPr>
      </w:pPr>
      <w:bookmarkStart w:id="0" w:name="_GoBack"/>
    </w:p>
    <w:p w:rsidR="00C22C32" w:rsidRDefault="0011252C" w:rsidP="00C22C32">
      <w:pPr>
        <w:jc w:val="center"/>
        <w:rPr>
          <w:rFonts w:ascii="Arial" w:hAnsi="Arial" w:cs="Arial"/>
          <w:color w:val="000000"/>
          <w:sz w:val="20"/>
          <w:szCs w:val="20"/>
          <w:lang w:val="en"/>
        </w:rPr>
      </w:pPr>
      <w:r w:rsidRPr="0011252C">
        <w:rPr>
          <w:lang w:val="en-US"/>
        </w:rPr>
        <w:t xml:space="preserve">“Often, it’s not about becoming a new person, but becoming the person you were meant to be, and already are, but don’t know how to be.” </w:t>
      </w:r>
      <w:r w:rsidRPr="0011252C">
        <w:rPr>
          <w:lang w:val="en-US"/>
        </w:rPr>
        <w:br/>
      </w:r>
      <w:r>
        <w:t xml:space="preserve">― </w:t>
      </w:r>
      <w:r>
        <w:fldChar w:fldCharType="begin"/>
      </w:r>
      <w:r>
        <w:instrText xml:space="preserve"> HYPERLINK "http://www.goodreads.com/author/show/1149735.Heath_L_Buckmaster" </w:instrText>
      </w:r>
      <w:r>
        <w:fldChar w:fldCharType="separate"/>
      </w:r>
      <w:r>
        <w:rPr>
          <w:rStyle w:val="Hyperlink"/>
        </w:rPr>
        <w:t>Heath L. Buckmaster</w:t>
      </w:r>
      <w:r>
        <w:fldChar w:fldCharType="end"/>
      </w:r>
      <w:r>
        <w:t xml:space="preserve">, </w:t>
      </w:r>
      <w:hyperlink r:id="rId5" w:history="1">
        <w:r>
          <w:rPr>
            <w:rStyle w:val="Hyperlink"/>
            <w:i/>
            <w:iCs/>
          </w:rPr>
          <w:t>Box of Hair: A Fairy Tale</w:t>
        </w:r>
      </w:hyperlink>
    </w:p>
    <w:p w:rsidR="00C22C32" w:rsidRDefault="00044F8B" w:rsidP="00C22C32">
      <w:pPr>
        <w:jc w:val="center"/>
        <w:rPr>
          <w:rFonts w:ascii="Arial" w:hAnsi="Arial" w:cs="Arial"/>
          <w:color w:val="000000"/>
          <w:sz w:val="20"/>
          <w:szCs w:val="20"/>
          <w:lang w:val="en"/>
        </w:rPr>
      </w:pPr>
      <w:r>
        <w:rPr>
          <w:noProof/>
          <w:color w:val="0000FF"/>
          <w:lang w:eastAsia="de-CH"/>
        </w:rPr>
        <w:drawing>
          <wp:inline distT="0" distB="0" distL="0" distR="0">
            <wp:extent cx="2466340" cy="1851660"/>
            <wp:effectExtent l="0" t="0" r="0" b="0"/>
            <wp:docPr id="6" name="Picture 6" descr="http://4.bp.blogspot.com/-NlNIKsv1k80/TfHbwkh0_SI/AAAAAAAAABs/ck0JGs_kP1E/s1600/images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4.bp.blogspot.com/-NlNIKsv1k80/TfHbwkh0_SI/AAAAAAAAABs/ck0JGs_kP1E/s1600/images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34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C32" w:rsidRDefault="00C22C32" w:rsidP="00C22C32">
      <w:pPr>
        <w:jc w:val="center"/>
        <w:rPr>
          <w:rFonts w:ascii="Arial" w:hAnsi="Arial" w:cs="Arial"/>
          <w:color w:val="000000"/>
          <w:sz w:val="20"/>
          <w:szCs w:val="20"/>
          <w:lang w:val="en"/>
        </w:rPr>
      </w:pPr>
    </w:p>
    <w:p w:rsidR="00C22C32" w:rsidRDefault="00C22C32" w:rsidP="00C22C32">
      <w:pPr>
        <w:jc w:val="center"/>
        <w:rPr>
          <w:rFonts w:ascii="Arial" w:hAnsi="Arial" w:cs="Arial"/>
          <w:color w:val="000000"/>
          <w:sz w:val="20"/>
          <w:szCs w:val="20"/>
          <w:lang w:val="en"/>
        </w:rPr>
      </w:pPr>
    </w:p>
    <w:p w:rsidR="00C22C32" w:rsidRDefault="0011252C" w:rsidP="00C22C32">
      <w:pPr>
        <w:jc w:val="center"/>
        <w:rPr>
          <w:rFonts w:ascii="Arial" w:hAnsi="Arial" w:cs="Arial"/>
          <w:color w:val="000000"/>
          <w:sz w:val="20"/>
          <w:szCs w:val="20"/>
          <w:lang w:val="en"/>
        </w:rPr>
      </w:pPr>
      <w:r w:rsidRPr="0011252C">
        <w:rPr>
          <w:lang w:val="en-US"/>
        </w:rPr>
        <w:t xml:space="preserve">“Education without values, as useful as it is, seems rather to make man a </w:t>
      </w:r>
      <w:proofErr w:type="gramStart"/>
      <w:r w:rsidRPr="0011252C">
        <w:rPr>
          <w:lang w:val="en-US"/>
        </w:rPr>
        <w:t>more clever</w:t>
      </w:r>
      <w:proofErr w:type="gramEnd"/>
      <w:r w:rsidRPr="0011252C">
        <w:rPr>
          <w:lang w:val="en-US"/>
        </w:rPr>
        <w:t xml:space="preserve"> devil.” </w:t>
      </w:r>
      <w:r w:rsidRPr="0011252C">
        <w:rPr>
          <w:lang w:val="en-US"/>
        </w:rPr>
        <w:br/>
        <w:t xml:space="preserve">― </w:t>
      </w:r>
      <w:hyperlink r:id="rId8" w:history="1">
        <w:r w:rsidRPr="0011252C">
          <w:rPr>
            <w:rStyle w:val="Hyperlink"/>
            <w:lang w:val="en-US"/>
          </w:rPr>
          <w:t>C.S. Lewis</w:t>
        </w:r>
      </w:hyperlink>
    </w:p>
    <w:p w:rsidR="00C22C32" w:rsidRDefault="0011252C" w:rsidP="00C22C32">
      <w:pPr>
        <w:jc w:val="center"/>
        <w:rPr>
          <w:rFonts w:ascii="Arial" w:hAnsi="Arial" w:cs="Arial"/>
          <w:color w:val="000000"/>
          <w:sz w:val="20"/>
          <w:szCs w:val="20"/>
          <w:lang w:val="en"/>
        </w:rPr>
      </w:pPr>
      <w:r>
        <w:rPr>
          <w:noProof/>
          <w:color w:val="0000FF"/>
          <w:lang w:eastAsia="de-CH"/>
        </w:rPr>
        <w:drawing>
          <wp:inline distT="0" distB="0" distL="0" distR="0" wp14:anchorId="575303EC" wp14:editId="4F27E876">
            <wp:extent cx="2948739" cy="2272098"/>
            <wp:effectExtent l="0" t="0" r="4445" b="0"/>
            <wp:docPr id="2" name="irc_mi" descr="http://s3.hubimg.com/u/5463094_f520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3.hubimg.com/u/5463094_f520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996" cy="2273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C32" w:rsidRDefault="00C22C32" w:rsidP="00C22C32">
      <w:pPr>
        <w:jc w:val="center"/>
        <w:rPr>
          <w:rFonts w:ascii="Arial" w:hAnsi="Arial" w:cs="Arial"/>
          <w:color w:val="000000"/>
          <w:sz w:val="20"/>
          <w:szCs w:val="20"/>
          <w:lang w:val="en"/>
        </w:rPr>
      </w:pPr>
    </w:p>
    <w:p w:rsidR="00C22C32" w:rsidRDefault="00C22C32" w:rsidP="00C22C32">
      <w:pPr>
        <w:jc w:val="center"/>
        <w:rPr>
          <w:rFonts w:ascii="Arial" w:hAnsi="Arial" w:cs="Arial"/>
          <w:color w:val="000000"/>
          <w:sz w:val="20"/>
          <w:szCs w:val="20"/>
          <w:lang w:val="en"/>
        </w:rPr>
      </w:pPr>
    </w:p>
    <w:p w:rsidR="00C22C32" w:rsidRDefault="00C22C32" w:rsidP="00C22C32">
      <w:pPr>
        <w:jc w:val="center"/>
        <w:rPr>
          <w:rFonts w:ascii="Arial" w:hAnsi="Arial" w:cs="Arial"/>
          <w:color w:val="000000"/>
          <w:sz w:val="20"/>
          <w:szCs w:val="20"/>
          <w:lang w:val="en"/>
        </w:rPr>
      </w:pPr>
    </w:p>
    <w:p w:rsidR="00C22C32" w:rsidRDefault="00C22C32" w:rsidP="00C22C32">
      <w:pPr>
        <w:jc w:val="center"/>
        <w:rPr>
          <w:rFonts w:ascii="Arial" w:hAnsi="Arial" w:cs="Arial"/>
          <w:color w:val="000000"/>
          <w:sz w:val="20"/>
          <w:szCs w:val="20"/>
          <w:lang w:val="en"/>
        </w:rPr>
      </w:pPr>
    </w:p>
    <w:p w:rsidR="00E063E2" w:rsidRDefault="00C22C32" w:rsidP="00C22C32">
      <w:pPr>
        <w:jc w:val="center"/>
        <w:rPr>
          <w:rFonts w:ascii="Arial" w:hAnsi="Arial" w:cs="Arial"/>
          <w:color w:val="000000"/>
          <w:sz w:val="20"/>
          <w:szCs w:val="20"/>
          <w:lang w:val="en"/>
        </w:rPr>
      </w:pPr>
      <w:r>
        <w:rPr>
          <w:rFonts w:ascii="Arial" w:hAnsi="Arial" w:cs="Arial"/>
          <w:color w:val="000000"/>
          <w:sz w:val="20"/>
          <w:szCs w:val="20"/>
          <w:lang w:val="en"/>
        </w:rPr>
        <w:lastRenderedPageBreak/>
        <w:t xml:space="preserve">It isn’t the </w:t>
      </w:r>
      <w:proofErr w:type="spellStart"/>
      <w:r>
        <w:rPr>
          <w:rFonts w:ascii="Arial" w:hAnsi="Arial" w:cs="Arial"/>
          <w:color w:val="000000"/>
          <w:sz w:val="20"/>
          <w:szCs w:val="20"/>
          <w:lang w:val="en"/>
        </w:rPr>
        <w:t>iPads</w:t>
      </w:r>
      <w:proofErr w:type="spellEnd"/>
      <w:r>
        <w:rPr>
          <w:rFonts w:ascii="Arial" w:hAnsi="Arial" w:cs="Arial"/>
          <w:color w:val="000000"/>
          <w:sz w:val="20"/>
          <w:szCs w:val="20"/>
          <w:lang w:val="en"/>
        </w:rPr>
        <w:t xml:space="preserve"> that are so impressive— it is</w:t>
      </w:r>
      <w:r>
        <w:rPr>
          <w:rFonts w:ascii="Arial" w:hAnsi="Arial" w:cs="Arial"/>
          <w:color w:val="000000"/>
          <w:sz w:val="20"/>
          <w:szCs w:val="20"/>
          <w:lang w:val="en"/>
        </w:rPr>
        <w:t xml:space="preserve"> the mindset of a teaching staff devoted to giving students time for creation and reflection</w:t>
      </w:r>
      <w:r>
        <w:rPr>
          <w:rFonts w:ascii="Arial" w:hAnsi="Arial" w:cs="Arial"/>
          <w:noProof/>
          <w:color w:val="000000"/>
          <w:sz w:val="20"/>
          <w:szCs w:val="20"/>
          <w:lang w:eastAsia="de-CH"/>
        </w:rPr>
        <w:drawing>
          <wp:inline distT="0" distB="0" distL="0" distR="0" wp14:anchorId="056BA70B" wp14:editId="0DF408F9">
            <wp:extent cx="5409565" cy="3296285"/>
            <wp:effectExtent l="0" t="0" r="635" b="0"/>
            <wp:docPr id="1" name="Picture 1" descr="A student works with an iPad in class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student works with an iPad in class.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9565" cy="329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F8B" w:rsidRDefault="00044F8B" w:rsidP="00C22C32">
      <w:pPr>
        <w:jc w:val="center"/>
        <w:rPr>
          <w:lang w:val="en-US"/>
        </w:rPr>
      </w:pPr>
    </w:p>
    <w:p w:rsidR="0011252C" w:rsidRPr="00044F8B" w:rsidRDefault="00044F8B" w:rsidP="00C22C32">
      <w:pPr>
        <w:jc w:val="center"/>
        <w:rPr>
          <w:lang w:val="en-US"/>
        </w:rPr>
      </w:pPr>
      <w:r>
        <w:rPr>
          <w:noProof/>
          <w:color w:val="0000FF"/>
          <w:lang w:eastAsia="de-CH"/>
        </w:rPr>
        <w:drawing>
          <wp:anchor distT="0" distB="0" distL="114300" distR="114300" simplePos="0" relativeHeight="251658240" behindDoc="0" locked="0" layoutInCell="1" allowOverlap="1" wp14:anchorId="2347B79A" wp14:editId="115B5D79">
            <wp:simplePos x="0" y="0"/>
            <wp:positionH relativeFrom="column">
              <wp:posOffset>2327910</wp:posOffset>
            </wp:positionH>
            <wp:positionV relativeFrom="paragraph">
              <wp:posOffset>414020</wp:posOffset>
            </wp:positionV>
            <wp:extent cx="1459865" cy="1459865"/>
            <wp:effectExtent l="0" t="0" r="6985" b="6985"/>
            <wp:wrapNone/>
            <wp:docPr id="4" name="Picture 4" descr="http://i1.ytimg.com/i/HI8NwyEcXHAEInVPtEWESA/mq1.jpg?v=510535d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1.ytimg.com/i/HI8NwyEcXHAEInVPtEWESA/mq1.jpg?v=510535d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865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252C" w:rsidRPr="0011252C">
        <w:rPr>
          <w:lang w:val="en-US"/>
        </w:rPr>
        <w:t xml:space="preserve">“The mind is not a vessel to be filled, but a fire to be kindled.” </w:t>
      </w:r>
      <w:r w:rsidR="0011252C" w:rsidRPr="0011252C">
        <w:rPr>
          <w:lang w:val="en-US"/>
        </w:rPr>
        <w:br/>
      </w:r>
      <w:r w:rsidR="0011252C" w:rsidRPr="00044F8B">
        <w:rPr>
          <w:lang w:val="en-US"/>
        </w:rPr>
        <w:t xml:space="preserve">― </w:t>
      </w:r>
      <w:hyperlink r:id="rId14" w:history="1">
        <w:r w:rsidR="0011252C" w:rsidRPr="00044F8B">
          <w:rPr>
            <w:rStyle w:val="Hyperlink"/>
            <w:lang w:val="en-US"/>
          </w:rPr>
          <w:t>Plutarch</w:t>
        </w:r>
      </w:hyperlink>
    </w:p>
    <w:p w:rsidR="00044F8B" w:rsidRDefault="00044F8B" w:rsidP="00C22C32">
      <w:pPr>
        <w:jc w:val="center"/>
        <w:rPr>
          <w:rFonts w:ascii="Arial" w:hAnsi="Arial" w:cs="Arial"/>
          <w:color w:val="000000"/>
          <w:sz w:val="20"/>
          <w:szCs w:val="20"/>
          <w:lang w:val="en"/>
        </w:rPr>
      </w:pPr>
    </w:p>
    <w:p w:rsidR="00044F8B" w:rsidRDefault="00044F8B" w:rsidP="00C22C32">
      <w:pPr>
        <w:jc w:val="center"/>
        <w:rPr>
          <w:rFonts w:ascii="Arial" w:hAnsi="Arial" w:cs="Arial"/>
          <w:color w:val="000000"/>
          <w:sz w:val="20"/>
          <w:szCs w:val="20"/>
          <w:lang w:val="en"/>
        </w:rPr>
      </w:pPr>
    </w:p>
    <w:p w:rsidR="00044F8B" w:rsidRDefault="00044F8B" w:rsidP="00C22C32">
      <w:pPr>
        <w:jc w:val="center"/>
        <w:rPr>
          <w:rFonts w:ascii="Arial" w:hAnsi="Arial" w:cs="Arial"/>
          <w:color w:val="000000"/>
          <w:sz w:val="20"/>
          <w:szCs w:val="20"/>
          <w:lang w:val="en"/>
        </w:rPr>
      </w:pPr>
    </w:p>
    <w:p w:rsidR="00044F8B" w:rsidRDefault="00044F8B" w:rsidP="00C22C32">
      <w:pPr>
        <w:jc w:val="center"/>
        <w:rPr>
          <w:rFonts w:ascii="Arial" w:hAnsi="Arial" w:cs="Arial"/>
          <w:color w:val="000000"/>
          <w:sz w:val="20"/>
          <w:szCs w:val="20"/>
          <w:lang w:val="en"/>
        </w:rPr>
      </w:pPr>
    </w:p>
    <w:p w:rsidR="00044F8B" w:rsidRDefault="00044F8B" w:rsidP="00C22C32">
      <w:pPr>
        <w:jc w:val="center"/>
        <w:rPr>
          <w:rFonts w:ascii="Arial" w:hAnsi="Arial" w:cs="Arial"/>
          <w:color w:val="000000"/>
          <w:sz w:val="20"/>
          <w:szCs w:val="20"/>
          <w:lang w:val="en"/>
        </w:rPr>
      </w:pPr>
    </w:p>
    <w:p w:rsidR="0011252C" w:rsidRPr="00C22C32" w:rsidRDefault="0011252C" w:rsidP="00C22C32">
      <w:pPr>
        <w:jc w:val="center"/>
        <w:rPr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"/>
        </w:rPr>
        <w:t>.</w:t>
      </w:r>
      <w:r w:rsidRPr="0011252C">
        <w:rPr>
          <w:lang w:val="en-US"/>
        </w:rPr>
        <w:t xml:space="preserve"> “[Kids] don't remember what you try to teach them. They remember what you are.” </w:t>
      </w:r>
      <w:r w:rsidRPr="0011252C">
        <w:rPr>
          <w:lang w:val="en-US"/>
        </w:rPr>
        <w:br/>
        <w:t xml:space="preserve">― </w:t>
      </w:r>
      <w:hyperlink r:id="rId15" w:history="1">
        <w:r w:rsidRPr="0011252C">
          <w:rPr>
            <w:rStyle w:val="Hyperlink"/>
            <w:lang w:val="en-US"/>
          </w:rPr>
          <w:t>Jim Henson</w:t>
        </w:r>
      </w:hyperlink>
      <w:r w:rsidRPr="0011252C">
        <w:rPr>
          <w:lang w:val="en-US"/>
        </w:rPr>
        <w:t xml:space="preserve">, </w:t>
      </w:r>
      <w:hyperlink r:id="rId16" w:history="1">
        <w:r w:rsidRPr="0011252C">
          <w:rPr>
            <w:rStyle w:val="Hyperlink"/>
            <w:i/>
            <w:iCs/>
            <w:lang w:val="en-US"/>
          </w:rPr>
          <w:t>It's Not Easy Being Green: And Other Things to Consider</w:t>
        </w:r>
      </w:hyperlink>
      <w:bookmarkEnd w:id="0"/>
    </w:p>
    <w:sectPr w:rsidR="0011252C" w:rsidRPr="00C22C3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32"/>
    <w:rsid w:val="00044F8B"/>
    <w:rsid w:val="0011252C"/>
    <w:rsid w:val="00C22C32"/>
    <w:rsid w:val="00C34236"/>
    <w:rsid w:val="00E0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2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C3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125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2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C3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125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dreads.com/author/show/1069006.C_S_Lewis" TargetMode="Externa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google.ch/url?sa=i&amp;rct=j&amp;q=&amp;esrc=s&amp;frm=1&amp;source=images&amp;cd=&amp;cad=rja&amp;docid=28ojzJr71920IM&amp;tbnid=oWMorU9a9mAx9M:&amp;ved=0CAUQjRw&amp;url=http%3A%2F%2Fwww.youtube.com%2Fuser%2FMovieMania1506&amp;ei=fAJxUfL9JYixOfHfgMgJ&amp;bvm=bv.45373924,d.ZWU&amp;psig=AFQjCNEM1jNSDMsyQ5Xfc3Uo83UjbT_0uQ&amp;ust=1366447090918904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goodreads.com/work/quotes/853933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google.ch/url?sa=i&amp;rct=j&amp;q=&amp;esrc=s&amp;frm=1&amp;source=images&amp;cd=&amp;cad=rja&amp;docid=_m4QhvzsQ09QSM&amp;tbnid=9YKcDsQ5-5hXLM:&amp;ved=0CAUQjRw&amp;url=http%3A%2F%2Fahmedsharawe.blogspot.com%2F2011%2F06%2Finspirational-educational-motivation.html&amp;ei=GANxUcrVE8LKPdCXgbgI&amp;bvm=bv.45373924,d.ZWU&amp;psig=AFQjCNHqLVBc9H23OHAnIGQJ1wwq3n_Zag&amp;ust=1366447168254678" TargetMode="External"/><Relationship Id="rId11" Type="http://schemas.openxmlformats.org/officeDocument/2006/relationships/image" Target="media/image3.jpeg"/><Relationship Id="rId5" Type="http://schemas.openxmlformats.org/officeDocument/2006/relationships/hyperlink" Target="http://www.goodreads.com/work/quotes/2629565" TargetMode="External"/><Relationship Id="rId15" Type="http://schemas.openxmlformats.org/officeDocument/2006/relationships/hyperlink" Target="http://www.goodreads.com/author/show/4427.Jim_Henson" TargetMode="Externa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h/url?sa=i&amp;rct=j&amp;q=&amp;esrc=s&amp;frm=1&amp;source=images&amp;cd=&amp;cad=rja&amp;docid=3_4UmIFBTe4GyM&amp;tbnid=wZKtp61WMLzw3M:&amp;ved=0CAUQjRw&amp;url=http://jean2011.hubpages.com/hub/Inspirational-and-Motivational-Quotes&amp;ei=LQJxUZzVL4iuPJjxgIAE&amp;bvm=bv.45373924,d.ZWU&amp;psig=AFQjCNG6GEm7MRunwoacRPZo1rrUMVdVCg&amp;ust=1366447010031964" TargetMode="External"/><Relationship Id="rId14" Type="http://schemas.openxmlformats.org/officeDocument/2006/relationships/hyperlink" Target="http://www.goodreads.com/author/show/31015.Plutar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Keryn Dowling</dc:creator>
  <cp:lastModifiedBy>Keryn Dowling</cp:lastModifiedBy>
  <cp:revision>1</cp:revision>
  <dcterms:created xsi:type="dcterms:W3CDTF">2013-04-19T08:07:00Z</dcterms:created>
  <dcterms:modified xsi:type="dcterms:W3CDTF">2013-04-19T08:46:00Z</dcterms:modified>
</cp:coreProperties>
</file>